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[miejsce, data]</w:t>
      </w:r>
    </w:p>
    <w:p w:rsidR="00000000" w:rsidDel="00000000" w:rsidP="00000000" w:rsidRDefault="00000000" w:rsidRPr="00000000" w14:paraId="00000002">
      <w:pPr>
        <w:spacing w:after="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[miejsce na pieczątkę ośrodka stażowego]</w:t>
      </w:r>
    </w:p>
    <w:p w:rsidR="00000000" w:rsidDel="00000000" w:rsidP="00000000" w:rsidRDefault="00000000" w:rsidRPr="00000000" w14:paraId="00000003">
      <w:pPr>
        <w:spacing w:after="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ZAŚWIADCZENIE O ODBYCIU STAŻU KLINICZNEGO</w:t>
      </w:r>
    </w:p>
    <w:p w:rsidR="00000000" w:rsidDel="00000000" w:rsidP="00000000" w:rsidRDefault="00000000" w:rsidRPr="00000000" w14:paraId="00000005">
      <w:pPr>
        <w:spacing w:after="0" w:before="24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Zaświadcza się, że ………………………... [Imię i nazwisko osoby odbywającej staż kliniczny], urodzona_y …………….[data urodzenia], odbył_a staż kliniczny w wymiarze ……………. [liczba godzin zegarowych] w okresie od …………………. [data rozpoczęcia] do ………………………… [data zakończenia].</w:t>
      </w:r>
    </w:p>
    <w:p w:rsidR="00000000" w:rsidDel="00000000" w:rsidP="00000000" w:rsidRDefault="00000000" w:rsidRPr="00000000" w14:paraId="00000006">
      <w:pPr>
        <w:spacing w:after="0" w:before="24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Obowiązki realizowane w trakcie stażu klinicznego polegały na 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after="0" w:before="24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Staż spełniał kryteria pracy klinicznej (oferowanie psychoterapii indywidualnej lub psychoterapii grupowej lub terapii par/związków lub terapii rodzin i zebrań klinicznych lub sesji koordynacji lub konsyliów)</w:t>
      </w:r>
    </w:p>
    <w:p w:rsidR="00000000" w:rsidDel="00000000" w:rsidP="00000000" w:rsidRDefault="00000000" w:rsidRPr="00000000" w14:paraId="00000008">
      <w:pPr>
        <w:spacing w:after="0" w:before="24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Zaświadczenie wydaje się celem przedłożenia w procesie kształcenia prowadzącym do uzyskania certyfikatu psychoterapeuty Polskiego Stowarzyszenia Terapeutów Terapii Skoncentrowanej na Rozwiązaniach (PSTTSR) zgodnego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z ustawą z dnia 19 sierpnia 1994 r. o ochronie zdrowia psychicznego (Dz. U. z 2022 r. poz. 2123, ze zm.), rozporządzeniem Ministra Zdrowia z dnia 19 czerwca 2019 r. w sprawie świadczeń gwarantowanych z zakresu opieki psychiatrycznej i leczenia uzależnień (Dz. U. z 2019 r. poz. 1285 ze zm.) i standardami Polskiej Rady Psychoterapii.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before="240" w:line="276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[Podpis/pieczątka osoby sprawującej opiekę merytoryczną w trakcie stażu]</w:t>
        <w:br w:type="textWrapping"/>
        <w:t xml:space="preserve">[Imię i nazwisko opiekuna stażu]</w:t>
        <w:br w:type="textWrapping"/>
        <w:t xml:space="preserve">[Tytuł zawodowy, numer certyfikatu i nazwa stowarzyszenia, które wydało certyfikat]</w:t>
        <w:br w:type="textWrapping"/>
        <w:t xml:space="preserve">[przynależność do stowarzyszeń]</w:t>
        <w:br w:type="textWrapping"/>
        <w:t xml:space="preserve">[Adres i dane kontaktowe ośrodka stażowego]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66" w:top="76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755828" cy="657746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828" cy="6577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645910" cy="1151255"/>
          <wp:effectExtent b="0" l="0" r="0" t="0"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1151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1" w:customStyle="1">
    <w:name w:val="Normalny1"/>
    <w:rsid w:val="008A5419"/>
  </w:style>
  <w:style w:type="table" w:styleId="TableNormal2" w:customStyle="1">
    <w:name w:val="Table Normal"/>
    <w:rsid w:val="008A5419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D85F83"/>
  </w:style>
  <w:style w:type="character" w:styleId="StopkaZnak" w:customStyle="1">
    <w:name w:val="Stopka Znak"/>
    <w:basedOn w:val="Domylnaczcionkaakapitu"/>
    <w:link w:val="Stopka1"/>
    <w:uiPriority w:val="99"/>
    <w:qFormat w:val="1"/>
    <w:rsid w:val="00D85F83"/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9141E4"/>
    <w:rPr>
      <w:rFonts w:ascii="Tahoma" w:cs="Tahoma" w:hAnsi="Tahoma"/>
      <w:sz w:val="16"/>
      <w:szCs w:val="16"/>
    </w:rPr>
  </w:style>
  <w:style w:type="paragraph" w:styleId="Nagwek">
    <w:name w:val="header"/>
    <w:next w:val="Tekstpodstawowy"/>
    <w:link w:val="NagwekZnak"/>
    <w:qFormat w:val="1"/>
    <w:rsid w:val="00FA2A46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kstpodstawowy">
    <w:name w:val="Body Text"/>
    <w:rsid w:val="00FA2A46"/>
    <w:pPr>
      <w:spacing w:after="140" w:line="276" w:lineRule="auto"/>
    </w:pPr>
  </w:style>
  <w:style w:type="paragraph" w:styleId="Lista">
    <w:name w:val="List"/>
    <w:basedOn w:val="Tekstpodstawowy"/>
    <w:rsid w:val="00FA2A46"/>
    <w:rPr>
      <w:rFonts w:cs="Arial"/>
    </w:rPr>
  </w:style>
  <w:style w:type="paragraph" w:styleId="Legenda1" w:customStyle="1">
    <w:name w:val="Legenda1"/>
    <w:qFormat w:val="1"/>
    <w:rsid w:val="00FA2A46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qFormat w:val="1"/>
    <w:rsid w:val="00FA2A46"/>
    <w:pPr>
      <w:suppressLineNumbers w:val="1"/>
    </w:pPr>
    <w:rPr>
      <w:rFonts w:cs="Arial"/>
    </w:rPr>
  </w:style>
  <w:style w:type="paragraph" w:styleId="Gwkaistopka" w:customStyle="1">
    <w:name w:val="Główka i stopka"/>
    <w:qFormat w:val="1"/>
    <w:rsid w:val="00FA2A46"/>
  </w:style>
  <w:style w:type="paragraph" w:styleId="Nagwek10" w:customStyle="1">
    <w:name w:val="Nagłówek1"/>
    <w:uiPriority w:val="99"/>
    <w:unhideWhenUsed w:val="1"/>
    <w:rsid w:val="00D85F83"/>
    <w:pPr>
      <w:tabs>
        <w:tab w:val="center" w:pos="4536"/>
        <w:tab w:val="right" w:pos="9072"/>
      </w:tabs>
      <w:spacing w:after="0" w:line="240" w:lineRule="auto"/>
    </w:pPr>
  </w:style>
  <w:style w:type="paragraph" w:styleId="Stopka1" w:customStyle="1">
    <w:name w:val="Stopka1"/>
    <w:link w:val="StopkaZnak"/>
    <w:uiPriority w:val="99"/>
    <w:unhideWhenUsed w:val="1"/>
    <w:rsid w:val="00D85F8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link w:val="TekstdymkaZnak"/>
    <w:uiPriority w:val="99"/>
    <w:semiHidden w:val="1"/>
    <w:unhideWhenUsed w:val="1"/>
    <w:qFormat w:val="1"/>
    <w:rsid w:val="009141E4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-Siatka">
    <w:name w:val="Table Grid"/>
    <w:basedOn w:val="Standardowy"/>
    <w:uiPriority w:val="39"/>
    <w:rsid w:val="0067677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uiPriority w:val="34"/>
    <w:qFormat w:val="1"/>
    <w:rsid w:val="00C82D1A"/>
    <w:pPr>
      <w:ind w:left="720"/>
      <w:contextualSpacing w:val="1"/>
    </w:pPr>
  </w:style>
  <w:style w:type="paragraph" w:styleId="Stopka">
    <w:name w:val="footer"/>
    <w:link w:val="StopkaZnak1"/>
    <w:uiPriority w:val="99"/>
    <w:semiHidden w:val="1"/>
    <w:unhideWhenUsed w:val="1"/>
    <w:rsid w:val="000D709C"/>
    <w:pPr>
      <w:tabs>
        <w:tab w:val="center" w:pos="4536"/>
        <w:tab w:val="right" w:pos="9072"/>
      </w:tabs>
      <w:spacing w:after="0" w:line="240" w:lineRule="auto"/>
    </w:pPr>
  </w:style>
  <w:style w:type="character" w:styleId="StopkaZnak1" w:customStyle="1">
    <w:name w:val="Stopka Znak1"/>
    <w:basedOn w:val="Domylnaczcionkaakapitu"/>
    <w:link w:val="Stopka"/>
    <w:uiPriority w:val="99"/>
    <w:semiHidden w:val="1"/>
    <w:rsid w:val="000D709C"/>
    <w:rPr>
      <w:sz w:val="22"/>
    </w:rPr>
  </w:style>
  <w:style w:type="character" w:styleId="Hipercze">
    <w:name w:val="Hyperlink"/>
    <w:basedOn w:val="Domylnaczcionkaakapitu"/>
    <w:uiPriority w:val="99"/>
    <w:unhideWhenUsed w:val="1"/>
    <w:rsid w:val="004D09AF"/>
    <w:rPr>
      <w:color w:val="0563c1" w:themeColor="hyperlink"/>
      <w:u w:val="single"/>
    </w:rPr>
  </w:style>
  <w:style w:type="paragraph" w:styleId="NormalnyWeb">
    <w:name w:val="Normal (Web)"/>
    <w:uiPriority w:val="99"/>
    <w:semiHidden w:val="1"/>
    <w:unhideWhenUsed w:val="1"/>
    <w:rsid w:val="002D08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TML-wstpniesformatowany">
    <w:name w:val="HTML Preformatted"/>
    <w:link w:val="HTML-wstpniesformatowanyZnak"/>
    <w:uiPriority w:val="99"/>
    <w:semiHidden w:val="1"/>
    <w:unhideWhenUsed w:val="1"/>
    <w:rsid w:val="00995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 w:val="1"/>
    <w:rsid w:val="00995E55"/>
    <w:rPr>
      <w:rFonts w:ascii="Courier New" w:cs="Courier New" w:eastAsia="Times New Roman" w:hAnsi="Courier New"/>
      <w:sz w:val="20"/>
      <w:szCs w:val="20"/>
    </w:rPr>
  </w:style>
  <w:style w:type="character" w:styleId="y2iqfc" w:customStyle="1">
    <w:name w:val="y2iqfc"/>
    <w:basedOn w:val="Domylnaczcionkaakapitu"/>
    <w:rsid w:val="00995E55"/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sA3yAQN4uTX0li1jcXdLyn23Q==">CgMxLjA4AHIhMXFRQ3BZMDU3a05XdjdSQUFqNDFYSE82VWthdV9HcDJu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2025-11-02T19:00:00Z</dcterms:created>
  <dc:creator>Jackowiak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